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28E9B9" w14:textId="0F3678C1" w:rsidR="00531DF7" w:rsidRPr="005251C7" w:rsidRDefault="008C037E" w:rsidP="00694B13">
      <w:pPr>
        <w:ind w:left="-284" w:right="-478"/>
        <w:jc w:val="center"/>
        <w:rPr>
          <w:rFonts w:ascii="Aptos" w:hAnsi="Aptos" w:cstheme="minorHAnsi"/>
          <w:b/>
          <w:bCs/>
          <w:color w:val="000000" w:themeColor="text1"/>
          <w:sz w:val="32"/>
          <w:szCs w:val="32"/>
          <w:u w:val="single"/>
        </w:rPr>
      </w:pPr>
      <w:r w:rsidRPr="005251C7">
        <w:rPr>
          <w:rFonts w:ascii="Aptos" w:hAnsi="Aptos" w:cstheme="minorHAnsi"/>
          <w:b/>
          <w:bCs/>
          <w:color w:val="000000" w:themeColor="text1"/>
          <w:sz w:val="32"/>
          <w:szCs w:val="32"/>
          <w:u w:val="single"/>
        </w:rPr>
        <w:t>ELEANOR DUNSDON &amp; GREGOR BLACK</w:t>
      </w:r>
    </w:p>
    <w:p w14:paraId="0C28E9B9" w14:textId="77777777" w:rsidR="008C037E" w:rsidRPr="005251C7" w:rsidRDefault="008C037E" w:rsidP="00694B13">
      <w:pPr>
        <w:ind w:left="-284" w:right="-478"/>
        <w:jc w:val="center"/>
        <w:rPr>
          <w:rFonts w:ascii="Aptos" w:hAnsi="Aptos" w:cstheme="minorHAnsi"/>
          <w:b/>
          <w:bCs/>
          <w:color w:val="000000" w:themeColor="text1"/>
          <w:sz w:val="32"/>
          <w:szCs w:val="32"/>
          <w:u w:val="single"/>
        </w:rPr>
      </w:pPr>
    </w:p>
    <w:p w14:paraId="6DD5121A" w14:textId="6E87BFF5" w:rsidR="00C84471" w:rsidRPr="005251C7" w:rsidRDefault="00C84471" w:rsidP="00C84471">
      <w:pPr>
        <w:pStyle w:val="NormalWeb"/>
        <w:spacing w:before="0" w:beforeAutospacing="0" w:after="240" w:afterAutospacing="0"/>
        <w:ind w:left="-280" w:right="-480"/>
        <w:jc w:val="center"/>
        <w:rPr>
          <w:rFonts w:ascii="Aptos" w:hAnsi="Aptos" w:cs="Arial"/>
          <w:b/>
          <w:bCs/>
          <w:color w:val="000000"/>
          <w:sz w:val="32"/>
          <w:szCs w:val="32"/>
        </w:rPr>
      </w:pPr>
      <w:r w:rsidRPr="005251C7">
        <w:rPr>
          <w:rFonts w:ascii="Aptos" w:hAnsi="Aptos" w:cs="Arial"/>
          <w:b/>
          <w:bCs/>
          <w:color w:val="000000"/>
          <w:sz w:val="32"/>
          <w:szCs w:val="32"/>
        </w:rPr>
        <w:t>FATEA ‘EP OF THE YEAR 2024’ WINNERS</w:t>
      </w:r>
    </w:p>
    <w:p w14:paraId="03391001" w14:textId="416E1432" w:rsidR="00B92437" w:rsidRPr="005251C7" w:rsidRDefault="00B92437" w:rsidP="00C84471">
      <w:pPr>
        <w:pStyle w:val="NormalWeb"/>
        <w:spacing w:before="0" w:beforeAutospacing="0" w:after="240" w:afterAutospacing="0"/>
        <w:ind w:left="-280" w:right="-480"/>
        <w:jc w:val="center"/>
        <w:rPr>
          <w:rFonts w:ascii="Aptos" w:hAnsi="Aptos"/>
          <w:sz w:val="32"/>
          <w:szCs w:val="32"/>
        </w:rPr>
      </w:pPr>
      <w:r w:rsidRPr="005251C7">
        <w:rPr>
          <w:rFonts w:ascii="Aptos" w:hAnsi="Aptos" w:cs="Arial"/>
          <w:b/>
          <w:bCs/>
          <w:color w:val="000000"/>
          <w:sz w:val="32"/>
          <w:szCs w:val="32"/>
        </w:rPr>
        <w:t>STOLLER HALL EMERGING ARTISTS 2025</w:t>
      </w:r>
    </w:p>
    <w:p w14:paraId="5EA2C7FD" w14:textId="7C301614" w:rsidR="008C037E" w:rsidRPr="005251C7" w:rsidRDefault="008C037E" w:rsidP="00E43A79">
      <w:pPr>
        <w:spacing w:after="240" w:line="276" w:lineRule="auto"/>
        <w:ind w:left="-284" w:right="-478"/>
        <w:jc w:val="center"/>
        <w:rPr>
          <w:rFonts w:ascii="Aptos" w:hAnsi="Aptos" w:cstheme="minorHAnsi"/>
          <w:b/>
          <w:bCs/>
          <w:color w:val="000000" w:themeColor="text1"/>
          <w:sz w:val="32"/>
          <w:szCs w:val="32"/>
        </w:rPr>
      </w:pPr>
      <w:r w:rsidRPr="005251C7">
        <w:rPr>
          <w:rFonts w:ascii="Aptos" w:hAnsi="Aptos" w:cstheme="minorHAnsi"/>
          <w:b/>
          <w:bCs/>
          <w:color w:val="000000" w:themeColor="text1"/>
          <w:sz w:val="32"/>
          <w:szCs w:val="32"/>
        </w:rPr>
        <w:t>DANNY KYLE AWARD WINNERS 2024, CELTIC CONNECTIONS</w:t>
      </w:r>
    </w:p>
    <w:p w14:paraId="538C3751" w14:textId="2DB52FB8" w:rsidR="00694B13" w:rsidRPr="005251C7" w:rsidRDefault="00E43A79" w:rsidP="00E43A79">
      <w:pPr>
        <w:spacing w:after="240" w:line="276" w:lineRule="auto"/>
        <w:ind w:left="-284" w:right="-478"/>
        <w:jc w:val="center"/>
        <w:rPr>
          <w:rFonts w:ascii="Aptos" w:hAnsi="Aptos" w:cstheme="minorHAnsi"/>
          <w:b/>
          <w:bCs/>
          <w:sz w:val="32"/>
          <w:szCs w:val="32"/>
        </w:rPr>
      </w:pPr>
      <w:r w:rsidRPr="005251C7">
        <w:rPr>
          <w:rFonts w:ascii="Aptos" w:hAnsi="Aptos" w:cstheme="minorHAnsi"/>
          <w:b/>
          <w:bCs/>
          <w:sz w:val="32"/>
          <w:szCs w:val="32"/>
        </w:rPr>
        <w:t>PURBECK RISING WINNERS 2024</w:t>
      </w:r>
    </w:p>
    <w:p w14:paraId="181DEDB6" w14:textId="79C200FB" w:rsidR="00D136FC" w:rsidRPr="005251C7" w:rsidRDefault="00B92437" w:rsidP="00D136FC">
      <w:pPr>
        <w:ind w:left="-284" w:right="-478"/>
        <w:textAlignment w:val="baseline"/>
        <w:rPr>
          <w:rFonts w:ascii="Aptos" w:eastAsia="Times New Roman" w:hAnsi="Aptos" w:cs="Times New Roman"/>
          <w:color w:val="000000" w:themeColor="text1"/>
          <w:kern w:val="0"/>
          <w14:ligatures w14:val="none"/>
        </w:rPr>
      </w:pPr>
      <w:r w:rsidRPr="005251C7">
        <w:rPr>
          <w:rFonts w:ascii="Aptos" w:hAnsi="Aptos"/>
          <w:color w:val="000000" w:themeColor="text1"/>
          <w:shd w:val="clear" w:color="auto" w:fill="FFFFFF"/>
        </w:rPr>
        <w:t xml:space="preserve">Eleanor Dunsdon and Gregor Black are a multi-award-winning Glasgow-based harp and percussion duo, who met during their postgraduate studies in Traditional Music at the Royal Conservatoire of Scotland in 2023. </w:t>
      </w:r>
      <w:r w:rsidR="005251C7" w:rsidRPr="005251C7">
        <w:rPr>
          <w:rFonts w:ascii="Aptos" w:hAnsi="Aptos" w:cs="Arial"/>
          <w:color w:val="000000"/>
        </w:rPr>
        <w:t xml:space="preserve">Taking inspiration from the vibrant Scottish folk-jazz scene, they aim to create a sound that explores the boundaries of traditional music using </w:t>
      </w:r>
      <w:proofErr w:type="gramStart"/>
      <w:r w:rsidR="005251C7" w:rsidRPr="005251C7">
        <w:rPr>
          <w:rFonts w:ascii="Aptos" w:hAnsi="Aptos" w:cs="Arial"/>
          <w:color w:val="000000"/>
        </w:rPr>
        <w:t>story-telling</w:t>
      </w:r>
      <w:proofErr w:type="gramEnd"/>
      <w:r w:rsidR="005251C7" w:rsidRPr="005251C7">
        <w:rPr>
          <w:rFonts w:ascii="Aptos" w:hAnsi="Aptos" w:cs="Arial"/>
          <w:color w:val="000000"/>
        </w:rPr>
        <w:t xml:space="preserve">, themes of nature and the Irish language. </w:t>
      </w:r>
      <w:r w:rsidRPr="005251C7">
        <w:rPr>
          <w:rFonts w:ascii="Aptos" w:hAnsi="Aptos"/>
          <w:color w:val="000000" w:themeColor="text1"/>
          <w:shd w:val="clear" w:color="auto" w:fill="FFFFFF"/>
        </w:rPr>
        <w:t xml:space="preserve"> Winners of the prestigious Danny Kyle Award (Celtic Connections 2024) and Purbeck Rising 2024, they have performed at events such as Celtic Connections and the Edinburgh International Harp Festival, pushing musical boundaries with their innovative arrangements and immersive compositions. Chosen as Stoller Hall Emerging Artists for 2025, their unique sound has earned national radio play (BBC Radio 3, BBC Radio 6, BBC Radio Scotland, RTÉ Radio 1) and critical acclaim. Their debut EP, Let No Man (April 2024), has been championed by Soweto Kinch and Cerys Matthews, and was named FATEA Magazine’s ‘EP of the Year 2024’. Taking inspiration from parts of Ireland’s disappearing language, the duo </w:t>
      </w:r>
      <w:proofErr w:type="gramStart"/>
      <w:r w:rsidRPr="005251C7">
        <w:rPr>
          <w:rFonts w:ascii="Aptos" w:hAnsi="Aptos"/>
          <w:color w:val="000000" w:themeColor="text1"/>
          <w:shd w:val="clear" w:color="auto" w:fill="FFFFFF"/>
        </w:rPr>
        <w:t>explore</w:t>
      </w:r>
      <w:proofErr w:type="gramEnd"/>
      <w:r w:rsidRPr="005251C7">
        <w:rPr>
          <w:rFonts w:ascii="Aptos" w:hAnsi="Aptos"/>
          <w:color w:val="000000" w:themeColor="text1"/>
          <w:shd w:val="clear" w:color="auto" w:fill="FFFFFF"/>
        </w:rPr>
        <w:t xml:space="preserve"> humanity’s fascination with the ever-changing temperament of the sea through their music. Having sold out venues across the UK and Ireland, the duo is redefining the role of the harp in contemporary music.</w:t>
      </w:r>
    </w:p>
    <w:p w14:paraId="33449F53" w14:textId="77777777" w:rsidR="00B92437" w:rsidRPr="005251C7" w:rsidRDefault="00B92437" w:rsidP="00D136FC">
      <w:pPr>
        <w:ind w:left="-284" w:right="-478"/>
        <w:textAlignment w:val="baseline"/>
        <w:rPr>
          <w:rFonts w:ascii="Aptos" w:eastAsia="Times New Roman" w:hAnsi="Aptos" w:cs="Arial"/>
          <w:color w:val="000000" w:themeColor="text1"/>
          <w:kern w:val="0"/>
          <w:bdr w:val="none" w:sz="0" w:space="0" w:color="auto" w:frame="1"/>
          <w14:ligatures w14:val="none"/>
        </w:rPr>
      </w:pPr>
    </w:p>
    <w:p w14:paraId="4F3525D9" w14:textId="2A6EAD5D" w:rsidR="00D136FC" w:rsidRPr="005251C7" w:rsidRDefault="00B92437" w:rsidP="00B92437">
      <w:pPr>
        <w:ind w:left="-284" w:right="-478"/>
        <w:textAlignment w:val="baseline"/>
        <w:rPr>
          <w:rFonts w:ascii="Aptos" w:eastAsia="Times New Roman" w:hAnsi="Aptos" w:cs="Arial"/>
          <w:color w:val="000000" w:themeColor="text1"/>
          <w:kern w:val="0"/>
          <w:bdr w:val="none" w:sz="0" w:space="0" w:color="auto" w:frame="1"/>
          <w14:ligatures w14:val="none"/>
        </w:rPr>
      </w:pPr>
      <w:r w:rsidRPr="005251C7">
        <w:rPr>
          <w:rFonts w:ascii="Arial" w:hAnsi="Arial" w:cs="Arial"/>
          <w:color w:val="000000" w:themeColor="text1"/>
          <w:shd w:val="clear" w:color="auto" w:fill="FFFFFF"/>
        </w:rPr>
        <w:t>​</w:t>
      </w:r>
      <w:r w:rsidRPr="005251C7">
        <w:rPr>
          <w:rFonts w:ascii="Aptos" w:hAnsi="Aptos"/>
          <w:color w:val="000000" w:themeColor="text1"/>
          <w:shd w:val="clear" w:color="auto" w:fill="FFFFFF"/>
        </w:rPr>
        <w:t xml:space="preserve">Alongside their duo project, Eleanor performs with award-winning indie alt-folk band, Ranagri, who most recently have performed at Cropredy Festival, Shrewsbury Folk Festival, and in February 2025 showcased at Folk Alliance International in Montréal, Canada. In recent years, Eleanor has performed at Manchester Folk Festival as part of the English Folk Expo, Costa Festival in Ibiza, and the World Harp Congress in Cardiff. Throughout 2023, Eleanor was involved in a collaboration project with singer and musician Tony Christie, touring the UK and recording a studio album for release in 2025. </w:t>
      </w:r>
      <w:r w:rsidRPr="005251C7">
        <w:rPr>
          <w:rFonts w:ascii="Arial" w:hAnsi="Arial" w:cs="Arial"/>
          <w:color w:val="000000" w:themeColor="text1"/>
          <w:shd w:val="clear" w:color="auto" w:fill="FFFFFF"/>
        </w:rPr>
        <w:t>​</w:t>
      </w:r>
      <w:r w:rsidRPr="005251C7">
        <w:rPr>
          <w:rFonts w:ascii="Aptos" w:eastAsia="Times New Roman" w:hAnsi="Aptos" w:cs="Arial"/>
          <w:color w:val="000000" w:themeColor="text1"/>
          <w:kern w:val="0"/>
          <w:bdr w:val="none" w:sz="0" w:space="0" w:color="auto" w:frame="1"/>
          <w14:ligatures w14:val="none"/>
        </w:rPr>
        <w:t xml:space="preserve">In 2023, Eleanor spearheaded on a project with students of the Royal Conservatoire of Scotland to commission new works by Scottish composers for an ensemble of classical string quintet, clarsach and fiddle, to be programmed alongside Sally Beamish’s work </w:t>
      </w:r>
      <w:proofErr w:type="spellStart"/>
      <w:r w:rsidRPr="005251C7">
        <w:rPr>
          <w:rFonts w:ascii="Aptos" w:eastAsia="Times New Roman" w:hAnsi="Aptos" w:cs="Arial"/>
          <w:i/>
          <w:iCs/>
          <w:color w:val="000000" w:themeColor="text1"/>
          <w:kern w:val="0"/>
          <w:bdr w:val="none" w:sz="0" w:space="0" w:color="auto" w:frame="1"/>
          <w14:ligatures w14:val="none"/>
        </w:rPr>
        <w:t>Seavaigers</w:t>
      </w:r>
      <w:proofErr w:type="spellEnd"/>
      <w:r w:rsidRPr="005251C7">
        <w:rPr>
          <w:rFonts w:ascii="Aptos" w:eastAsia="Times New Roman" w:hAnsi="Aptos" w:cs="Arial"/>
          <w:color w:val="000000" w:themeColor="text1"/>
          <w:kern w:val="0"/>
          <w:bdr w:val="none" w:sz="0" w:space="0" w:color="auto" w:frame="1"/>
          <w14:ligatures w14:val="none"/>
        </w:rPr>
        <w:t xml:space="preserve"> for the same ensemble. This project aimed to further explore the interplay between classical and folk repertoire and their place within the concert hall. </w:t>
      </w:r>
      <w:r w:rsidRPr="005251C7">
        <w:rPr>
          <w:rFonts w:ascii="Aptos" w:hAnsi="Aptos"/>
          <w:color w:val="000000" w:themeColor="text1"/>
          <w:shd w:val="clear" w:color="auto" w:fill="FFFFFF"/>
        </w:rPr>
        <w:t xml:space="preserve">In Spring 2025, Eleanor joined singer-songwriter, Iona Lane, on a European tour selling out venues in Germany, Denmark and The Netherlands. </w:t>
      </w:r>
    </w:p>
    <w:p w14:paraId="195CC6EA" w14:textId="457F39DE" w:rsidR="00B92437" w:rsidRPr="005251C7" w:rsidRDefault="00D136FC" w:rsidP="00B92437">
      <w:pPr>
        <w:ind w:left="-284" w:right="-478"/>
        <w:textAlignment w:val="baseline"/>
        <w:rPr>
          <w:rFonts w:ascii="Aptos" w:eastAsia="Times New Roman" w:hAnsi="Aptos" w:cs="Times New Roman"/>
          <w:color w:val="000000" w:themeColor="text1"/>
          <w:kern w:val="0"/>
          <w14:ligatures w14:val="none"/>
        </w:rPr>
      </w:pPr>
      <w:r w:rsidRPr="005251C7">
        <w:rPr>
          <w:rFonts w:ascii="Arial" w:eastAsia="Times New Roman" w:hAnsi="Arial" w:cs="Arial"/>
          <w:color w:val="000000" w:themeColor="text1"/>
          <w:kern w:val="0"/>
          <w:bdr w:val="none" w:sz="0" w:space="0" w:color="auto" w:frame="1"/>
          <w14:ligatures w14:val="none"/>
        </w:rPr>
        <w:t>​</w:t>
      </w:r>
    </w:p>
    <w:p w14:paraId="33D95941" w14:textId="4400967C" w:rsidR="00B92437" w:rsidRPr="005251C7" w:rsidRDefault="00B92437" w:rsidP="005012CB">
      <w:pPr>
        <w:ind w:left="-284" w:right="-478"/>
        <w:textAlignment w:val="baseline"/>
        <w:rPr>
          <w:rFonts w:ascii="Aptos" w:eastAsia="Times New Roman" w:hAnsi="Aptos" w:cs="Arial"/>
          <w:color w:val="000000" w:themeColor="text1"/>
          <w:kern w:val="0"/>
          <w:bdr w:val="none" w:sz="0" w:space="0" w:color="auto" w:frame="1"/>
          <w14:ligatures w14:val="none"/>
        </w:rPr>
      </w:pPr>
      <w:r w:rsidRPr="005251C7">
        <w:rPr>
          <w:rFonts w:ascii="Aptos" w:hAnsi="Aptos"/>
          <w:color w:val="000000" w:themeColor="text1"/>
          <w:shd w:val="clear" w:color="auto" w:fill="FFFFFF"/>
        </w:rPr>
        <w:t xml:space="preserve">Gregor is a percussionist and bodhrán player from Antrim, steeped in both classical percussion and the musical traditions of Scotland and Ireland. He has performed with BBC Radio Scotland’s Young Traditional Musician 2023, Amy Laurenson at WOMEX 2024 in Manchester, the Edinburgh Jazz and Blues Festival with jazz pianist Dan Brown (Tarn), and alongside Silkroad Ensemble musicians in Boston, MA. Gregor recently joined Irish dance show, Celtic Legends, </w:t>
      </w:r>
      <w:r w:rsidRPr="005251C7">
        <w:rPr>
          <w:rFonts w:ascii="Aptos" w:hAnsi="Aptos"/>
          <w:color w:val="000000" w:themeColor="text1"/>
          <w:shd w:val="clear" w:color="auto" w:fill="FFFFFF"/>
        </w:rPr>
        <w:lastRenderedPageBreak/>
        <w:t xml:space="preserve">on their European tour in the Summer of 2024, and performed and recorded bodhrán and percussion for STARZ TV drama, ‘Outlander, Blood </w:t>
      </w:r>
      <w:proofErr w:type="gramStart"/>
      <w:r w:rsidRPr="005251C7">
        <w:rPr>
          <w:rFonts w:ascii="Aptos" w:hAnsi="Aptos"/>
          <w:color w:val="000000" w:themeColor="text1"/>
          <w:shd w:val="clear" w:color="auto" w:fill="FFFFFF"/>
        </w:rPr>
        <w:t>Of</w:t>
      </w:r>
      <w:proofErr w:type="gramEnd"/>
      <w:r w:rsidRPr="005251C7">
        <w:rPr>
          <w:rFonts w:ascii="Aptos" w:hAnsi="Aptos"/>
          <w:color w:val="000000" w:themeColor="text1"/>
          <w:shd w:val="clear" w:color="auto" w:fill="FFFFFF"/>
        </w:rPr>
        <w:t xml:space="preserve"> My Blood’.</w:t>
      </w:r>
    </w:p>
    <w:p w14:paraId="2C45348D" w14:textId="77777777" w:rsidR="005012CB" w:rsidRPr="005251C7" w:rsidRDefault="005012CB" w:rsidP="001D6FB2">
      <w:pPr>
        <w:ind w:left="-284" w:right="-478"/>
        <w:textAlignment w:val="baseline"/>
        <w:rPr>
          <w:rFonts w:ascii="Aptos" w:eastAsia="Times New Roman" w:hAnsi="Aptos" w:cs="Arial"/>
          <w:color w:val="000000" w:themeColor="text1"/>
          <w:kern w:val="0"/>
          <w:bdr w:val="none" w:sz="0" w:space="0" w:color="auto" w:frame="1"/>
          <w14:ligatures w14:val="none"/>
        </w:rPr>
      </w:pPr>
    </w:p>
    <w:p w14:paraId="51E34C47" w14:textId="77777777" w:rsidR="00D7520A" w:rsidRPr="005251C7" w:rsidRDefault="00D7520A" w:rsidP="0039770E">
      <w:pPr>
        <w:ind w:left="-284" w:right="-478"/>
        <w:rPr>
          <w:rFonts w:ascii="Aptos" w:hAnsi="Aptos" w:cs="Arial"/>
          <w:b/>
          <w:bCs/>
          <w:color w:val="000000"/>
        </w:rPr>
      </w:pPr>
    </w:p>
    <w:p w14:paraId="402412A0" w14:textId="77777777" w:rsidR="00D7520A" w:rsidRPr="005251C7" w:rsidRDefault="00D7520A" w:rsidP="0039770E">
      <w:pPr>
        <w:ind w:left="-284" w:right="-478"/>
        <w:rPr>
          <w:rFonts w:ascii="Aptos" w:hAnsi="Aptos" w:cs="Arial"/>
          <w:b/>
          <w:bCs/>
          <w:color w:val="000000"/>
        </w:rPr>
      </w:pPr>
    </w:p>
    <w:p w14:paraId="293E0BB7" w14:textId="17F22938" w:rsidR="00E43A79" w:rsidRPr="005251C7" w:rsidRDefault="00E43A79" w:rsidP="0039770E">
      <w:pPr>
        <w:ind w:left="-284" w:right="-478"/>
        <w:rPr>
          <w:rFonts w:ascii="Aptos" w:hAnsi="Aptos" w:cs="Arial"/>
          <w:b/>
          <w:bCs/>
          <w:color w:val="000000"/>
        </w:rPr>
      </w:pPr>
      <w:r w:rsidRPr="005251C7">
        <w:rPr>
          <w:rFonts w:ascii="Aptos" w:hAnsi="Aptos" w:cs="Arial"/>
          <w:b/>
          <w:bCs/>
          <w:color w:val="000000"/>
        </w:rPr>
        <w:t>Quotes</w:t>
      </w:r>
    </w:p>
    <w:p w14:paraId="79B09390" w14:textId="77777777" w:rsidR="00E43A79" w:rsidRPr="005251C7" w:rsidRDefault="00E43A79" w:rsidP="00E43A79">
      <w:pPr>
        <w:tabs>
          <w:tab w:val="center" w:pos="4607"/>
          <w:tab w:val="left" w:pos="8017"/>
        </w:tabs>
        <w:spacing w:before="240" w:after="240" w:line="276" w:lineRule="auto"/>
        <w:ind w:left="-284" w:right="-478"/>
        <w:jc w:val="center"/>
        <w:rPr>
          <w:rFonts w:ascii="Aptos" w:hAnsi="Aptos" w:cstheme="minorHAnsi"/>
          <w:i/>
          <w:iCs/>
        </w:rPr>
      </w:pPr>
      <w:r w:rsidRPr="005251C7">
        <w:rPr>
          <w:rFonts w:ascii="Aptos" w:hAnsi="Aptos" w:cstheme="minorHAnsi"/>
          <w:b/>
          <w:bCs/>
          <w:i/>
          <w:iCs/>
        </w:rPr>
        <w:t xml:space="preserve">“A fantastic sound … smashing every stereotype there is” </w:t>
      </w:r>
      <w:r w:rsidRPr="005251C7">
        <w:rPr>
          <w:rFonts w:ascii="Aptos" w:hAnsi="Aptos" w:cstheme="minorHAnsi"/>
          <w:i/>
          <w:iCs/>
        </w:rPr>
        <w:t>(Lynette Fay, Folk Club BBC Radio Ulster)</w:t>
      </w:r>
    </w:p>
    <w:p w14:paraId="0619F4DA" w14:textId="77777777" w:rsidR="00E43A79" w:rsidRPr="005251C7" w:rsidRDefault="00E43A79" w:rsidP="00E43A79">
      <w:pPr>
        <w:tabs>
          <w:tab w:val="center" w:pos="4607"/>
          <w:tab w:val="left" w:pos="8017"/>
        </w:tabs>
        <w:spacing w:before="240" w:after="240" w:line="276" w:lineRule="auto"/>
        <w:ind w:left="-284" w:right="-478"/>
        <w:jc w:val="center"/>
        <w:rPr>
          <w:rFonts w:ascii="Aptos" w:hAnsi="Aptos" w:cstheme="minorHAnsi"/>
          <w:i/>
          <w:iCs/>
        </w:rPr>
      </w:pPr>
      <w:r w:rsidRPr="005251C7">
        <w:rPr>
          <w:rFonts w:ascii="Aptos" w:hAnsi="Aptos" w:cstheme="minorHAnsi"/>
          <w:b/>
          <w:bCs/>
          <w:i/>
          <w:iCs/>
        </w:rPr>
        <w:t xml:space="preserve">“Stunning” </w:t>
      </w:r>
      <w:r w:rsidRPr="005251C7">
        <w:rPr>
          <w:rFonts w:ascii="Aptos" w:hAnsi="Aptos" w:cstheme="minorHAnsi"/>
          <w:i/>
          <w:iCs/>
        </w:rPr>
        <w:t>(BBC Radio Scotland)</w:t>
      </w:r>
    </w:p>
    <w:p w14:paraId="2CD2F423" w14:textId="77777777" w:rsidR="00E43A79" w:rsidRPr="005251C7" w:rsidRDefault="00E43A79" w:rsidP="00E43A79">
      <w:pPr>
        <w:spacing w:before="100" w:beforeAutospacing="1" w:after="100" w:afterAutospacing="1"/>
        <w:ind w:left="-284" w:right="-619"/>
        <w:jc w:val="center"/>
        <w:rPr>
          <w:rFonts w:ascii="Aptos" w:eastAsia="Times New Roman" w:hAnsi="Aptos" w:cs="Times New Roman"/>
          <w:i/>
          <w:iCs/>
          <w:color w:val="000000" w:themeColor="text1"/>
          <w:kern w:val="0"/>
          <w14:ligatures w14:val="none"/>
        </w:rPr>
      </w:pPr>
      <w:r w:rsidRPr="005251C7">
        <w:rPr>
          <w:rFonts w:ascii="Aptos" w:eastAsia="Times New Roman" w:hAnsi="Aptos" w:cs="Times New Roman"/>
          <w:b/>
          <w:bCs/>
          <w:i/>
          <w:iCs/>
          <w:color w:val="000000" w:themeColor="text1"/>
          <w:kern w:val="0"/>
          <w14:ligatures w14:val="none"/>
        </w:rPr>
        <w:t>"</w:t>
      </w:r>
      <w:proofErr w:type="gramStart"/>
      <w:r w:rsidRPr="005251C7">
        <w:rPr>
          <w:rFonts w:ascii="Aptos" w:eastAsia="Times New Roman" w:hAnsi="Aptos" w:cs="Times New Roman"/>
          <w:b/>
          <w:bCs/>
          <w:i/>
          <w:iCs/>
          <w:color w:val="000000" w:themeColor="text1"/>
          <w:kern w:val="0"/>
          <w14:ligatures w14:val="none"/>
        </w:rPr>
        <w:t>innovative</w:t>
      </w:r>
      <w:proofErr w:type="gramEnd"/>
      <w:r w:rsidRPr="005251C7">
        <w:rPr>
          <w:rFonts w:ascii="Aptos" w:eastAsia="Times New Roman" w:hAnsi="Aptos" w:cs="Times New Roman"/>
          <w:b/>
          <w:bCs/>
          <w:i/>
          <w:iCs/>
          <w:color w:val="000000" w:themeColor="text1"/>
          <w:kern w:val="0"/>
          <w14:ligatures w14:val="none"/>
        </w:rPr>
        <w:t>, beautifully delivered ... decidedly delicious"</w:t>
      </w:r>
      <w:r w:rsidRPr="005251C7">
        <w:rPr>
          <w:rFonts w:ascii="Aptos" w:eastAsia="Times New Roman" w:hAnsi="Aptos" w:cs="Times New Roman"/>
          <w:color w:val="000000" w:themeColor="text1"/>
          <w:kern w:val="0"/>
          <w14:ligatures w14:val="none"/>
        </w:rPr>
        <w:t xml:space="preserve"> </w:t>
      </w:r>
      <w:r w:rsidRPr="005251C7">
        <w:rPr>
          <w:rFonts w:ascii="Aptos" w:eastAsia="Times New Roman" w:hAnsi="Aptos" w:cs="Times New Roman"/>
          <w:i/>
          <w:iCs/>
          <w:color w:val="000000" w:themeColor="text1"/>
          <w:kern w:val="0"/>
          <w14:ligatures w14:val="none"/>
        </w:rPr>
        <w:t>(Jon Bennett, Folking.com)</w:t>
      </w:r>
    </w:p>
    <w:p w14:paraId="33ECAB3F" w14:textId="77777777" w:rsidR="00E43A79" w:rsidRPr="005251C7" w:rsidRDefault="00E43A79" w:rsidP="00E43A79">
      <w:pPr>
        <w:spacing w:after="240"/>
        <w:ind w:left="-284" w:right="-619"/>
        <w:jc w:val="center"/>
        <w:rPr>
          <w:rFonts w:ascii="Aptos" w:hAnsi="Aptos" w:cstheme="minorHAnsi"/>
          <w:i/>
          <w:iCs/>
          <w:color w:val="000000" w:themeColor="text1"/>
        </w:rPr>
      </w:pPr>
      <w:r w:rsidRPr="005251C7">
        <w:rPr>
          <w:rFonts w:ascii="Aptos" w:hAnsi="Aptos" w:cstheme="minorHAnsi"/>
          <w:b/>
          <w:bCs/>
          <w:i/>
          <w:iCs/>
          <w:color w:val="000000" w:themeColor="text1"/>
        </w:rPr>
        <w:t>“Eleanor Dunsdon &amp; Gregor Black were something special ... a different feel and depth to the music”</w:t>
      </w:r>
      <w:r w:rsidRPr="005251C7">
        <w:rPr>
          <w:rFonts w:ascii="Aptos" w:hAnsi="Aptos" w:cstheme="minorHAnsi"/>
          <w:b/>
          <w:bCs/>
          <w:color w:val="000000" w:themeColor="text1"/>
        </w:rPr>
        <w:t xml:space="preserve"> </w:t>
      </w:r>
      <w:r w:rsidRPr="005251C7">
        <w:rPr>
          <w:rFonts w:ascii="Aptos" w:hAnsi="Aptos" w:cstheme="minorHAnsi"/>
          <w:color w:val="000000" w:themeColor="text1"/>
        </w:rPr>
        <w:t>(</w:t>
      </w:r>
      <w:r w:rsidRPr="005251C7">
        <w:rPr>
          <w:rFonts w:ascii="Aptos" w:hAnsi="Aptos" w:cstheme="minorHAnsi"/>
          <w:i/>
          <w:iCs/>
          <w:color w:val="000000" w:themeColor="text1"/>
        </w:rPr>
        <w:t>FATEA)</w:t>
      </w:r>
    </w:p>
    <w:p w14:paraId="19726322" w14:textId="77777777" w:rsidR="00E43A79" w:rsidRPr="005251C7" w:rsidRDefault="00E43A79" w:rsidP="00E43A79">
      <w:pPr>
        <w:tabs>
          <w:tab w:val="center" w:pos="4607"/>
          <w:tab w:val="left" w:pos="8017"/>
        </w:tabs>
        <w:spacing w:before="240" w:after="240" w:line="276" w:lineRule="auto"/>
        <w:ind w:left="-284" w:right="-619"/>
        <w:jc w:val="center"/>
        <w:rPr>
          <w:rFonts w:ascii="Aptos" w:hAnsi="Aptos" w:cstheme="minorHAnsi"/>
          <w:i/>
          <w:iCs/>
          <w:color w:val="000000" w:themeColor="text1"/>
        </w:rPr>
      </w:pPr>
      <w:r w:rsidRPr="005251C7">
        <w:rPr>
          <w:rFonts w:ascii="Aptos" w:hAnsi="Aptos" w:cstheme="minorHAnsi"/>
          <w:b/>
          <w:bCs/>
          <w:i/>
          <w:iCs/>
          <w:color w:val="000000" w:themeColor="text1"/>
        </w:rPr>
        <w:t>“This is traditional folk with a soft jazz twist and it’s gorgeous.”</w:t>
      </w:r>
      <w:r w:rsidRPr="005251C7">
        <w:rPr>
          <w:rFonts w:ascii="Aptos" w:hAnsi="Aptos" w:cstheme="minorHAnsi"/>
          <w:b/>
          <w:bCs/>
          <w:color w:val="000000" w:themeColor="text1"/>
        </w:rPr>
        <w:t xml:space="preserve"> </w:t>
      </w:r>
      <w:r w:rsidRPr="005251C7">
        <w:rPr>
          <w:rFonts w:ascii="Aptos" w:hAnsi="Aptos" w:cstheme="minorHAnsi"/>
          <w:i/>
          <w:iCs/>
          <w:color w:val="000000" w:themeColor="text1"/>
        </w:rPr>
        <w:t>(John Reed, The Compendium)</w:t>
      </w:r>
    </w:p>
    <w:p w14:paraId="5451E19F" w14:textId="77777777" w:rsidR="00E43A79" w:rsidRPr="005251C7" w:rsidRDefault="00E43A79" w:rsidP="00E43A79">
      <w:pPr>
        <w:ind w:left="-284" w:right="-619"/>
        <w:jc w:val="center"/>
        <w:rPr>
          <w:rFonts w:ascii="Aptos" w:hAnsi="Aptos" w:cstheme="minorHAnsi"/>
          <w:b/>
          <w:bCs/>
          <w:color w:val="000000" w:themeColor="text1"/>
        </w:rPr>
      </w:pPr>
      <w:r w:rsidRPr="005251C7">
        <w:rPr>
          <w:rFonts w:ascii="Aptos" w:hAnsi="Aptos" w:cstheme="minorHAnsi"/>
          <w:b/>
          <w:bCs/>
          <w:i/>
          <w:iCs/>
          <w:color w:val="000000" w:themeColor="text1"/>
        </w:rPr>
        <w:t>“The sound they created was amazing”</w:t>
      </w:r>
      <w:r w:rsidRPr="005251C7">
        <w:rPr>
          <w:rFonts w:ascii="Aptos" w:hAnsi="Aptos" w:cstheme="minorHAnsi"/>
          <w:b/>
          <w:bCs/>
          <w:color w:val="000000" w:themeColor="text1"/>
        </w:rPr>
        <w:t xml:space="preserve"> </w:t>
      </w:r>
      <w:r w:rsidRPr="005251C7">
        <w:rPr>
          <w:rFonts w:ascii="Aptos" w:hAnsi="Aptos" w:cstheme="minorHAnsi"/>
          <w:i/>
          <w:iCs/>
          <w:color w:val="000000" w:themeColor="text1"/>
        </w:rPr>
        <w:t xml:space="preserve">(Jen Taylor, At </w:t>
      </w:r>
      <w:proofErr w:type="gramStart"/>
      <w:r w:rsidRPr="005251C7">
        <w:rPr>
          <w:rFonts w:ascii="Aptos" w:hAnsi="Aptos" w:cstheme="minorHAnsi"/>
          <w:i/>
          <w:iCs/>
          <w:color w:val="000000" w:themeColor="text1"/>
        </w:rPr>
        <w:t>The</w:t>
      </w:r>
      <w:proofErr w:type="gramEnd"/>
      <w:r w:rsidRPr="005251C7">
        <w:rPr>
          <w:rFonts w:ascii="Aptos" w:hAnsi="Aptos" w:cstheme="minorHAnsi"/>
          <w:i/>
          <w:iCs/>
          <w:color w:val="000000" w:themeColor="text1"/>
        </w:rPr>
        <w:t xml:space="preserve"> Barrier)</w:t>
      </w:r>
    </w:p>
    <w:p w14:paraId="57CECE24" w14:textId="77777777" w:rsidR="00E43A79" w:rsidRPr="005251C7" w:rsidRDefault="00E43A79" w:rsidP="00D136FC">
      <w:pPr>
        <w:ind w:left="-284" w:right="-478"/>
        <w:rPr>
          <w:rFonts w:ascii="Aptos" w:hAnsi="Aptos" w:cs="Arial"/>
          <w:color w:val="000000"/>
        </w:rPr>
      </w:pPr>
    </w:p>
    <w:p w14:paraId="2CC70FC8" w14:textId="77777777" w:rsidR="009C240B" w:rsidRPr="005251C7" w:rsidRDefault="009C240B" w:rsidP="00694B13">
      <w:pPr>
        <w:ind w:left="-284" w:right="-478"/>
        <w:rPr>
          <w:rFonts w:ascii="Aptos" w:hAnsi="Aptos" w:cs="Arial"/>
          <w:color w:val="000000"/>
        </w:rPr>
      </w:pPr>
    </w:p>
    <w:p w14:paraId="37319035" w14:textId="155BDD0D" w:rsidR="00CC6C0D" w:rsidRPr="005251C7" w:rsidRDefault="00CC6C0D" w:rsidP="00CC6C0D">
      <w:pPr>
        <w:spacing w:after="240"/>
        <w:ind w:left="-284" w:right="-478"/>
        <w:rPr>
          <w:rFonts w:ascii="Aptos" w:hAnsi="Aptos" w:cs="Arial"/>
          <w:b/>
          <w:bCs/>
          <w:color w:val="000000"/>
        </w:rPr>
      </w:pPr>
      <w:r w:rsidRPr="005251C7">
        <w:rPr>
          <w:rFonts w:ascii="Aptos" w:hAnsi="Aptos" w:cs="Arial"/>
          <w:b/>
          <w:bCs/>
          <w:color w:val="000000"/>
        </w:rPr>
        <w:t>Videos</w:t>
      </w:r>
    </w:p>
    <w:p w14:paraId="7E6A2204" w14:textId="6E442D7F" w:rsidR="00CC6C0D" w:rsidRPr="005251C7" w:rsidRDefault="00CC6C0D" w:rsidP="00CC6C0D">
      <w:pPr>
        <w:spacing w:after="240"/>
        <w:ind w:left="-284" w:right="-478"/>
        <w:rPr>
          <w:rFonts w:ascii="Aptos" w:hAnsi="Aptos" w:cstheme="minorHAnsi"/>
        </w:rPr>
      </w:pPr>
      <w:r w:rsidRPr="005251C7">
        <w:rPr>
          <w:rFonts w:ascii="Aptos" w:hAnsi="Aptos" w:cstheme="minorHAnsi"/>
        </w:rPr>
        <w:t xml:space="preserve">‘Courting is a Pleasure’ live at Celtic Connections 2024 </w:t>
      </w:r>
      <w:hyperlink r:id="rId5" w:history="1">
        <w:r w:rsidRPr="005251C7">
          <w:rPr>
            <w:rStyle w:val="Hyperlink"/>
            <w:rFonts w:ascii="Aptos" w:hAnsi="Aptos" w:cstheme="minorHAnsi"/>
          </w:rPr>
          <w:t>https://www.youtube.com/watch?v=BAz03fz3AMY&amp;ab_channel=EleanorDunsdon</w:t>
        </w:r>
      </w:hyperlink>
    </w:p>
    <w:p w14:paraId="3F148966" w14:textId="4C93D119" w:rsidR="00816216" w:rsidRPr="005251C7" w:rsidRDefault="00816216" w:rsidP="00816216">
      <w:pPr>
        <w:spacing w:after="240"/>
        <w:ind w:left="-284" w:right="-478"/>
        <w:rPr>
          <w:rFonts w:ascii="Aptos" w:hAnsi="Aptos"/>
        </w:rPr>
      </w:pPr>
      <w:r w:rsidRPr="005251C7">
        <w:rPr>
          <w:rFonts w:ascii="Aptos" w:hAnsi="Aptos" w:cstheme="minorHAnsi"/>
        </w:rPr>
        <w:t xml:space="preserve">‘Waulking Songs’ at The Foxy Den: </w:t>
      </w:r>
      <w:hyperlink r:id="rId6" w:history="1">
        <w:r w:rsidRPr="005251C7">
          <w:rPr>
            <w:rStyle w:val="Hyperlink"/>
            <w:rFonts w:ascii="Aptos" w:hAnsi="Aptos" w:cstheme="minorHAnsi"/>
          </w:rPr>
          <w:t>https://youtu.be/QtCu4C7il0U</w:t>
        </w:r>
      </w:hyperlink>
    </w:p>
    <w:p w14:paraId="715268B2" w14:textId="25F7BB94" w:rsidR="00C84471" w:rsidRPr="005251C7" w:rsidRDefault="00C84471" w:rsidP="00C84471">
      <w:pPr>
        <w:pStyle w:val="NormalWeb"/>
        <w:spacing w:before="0" w:beforeAutospacing="0" w:after="240" w:afterAutospacing="0"/>
        <w:ind w:left="-280" w:right="-480"/>
        <w:rPr>
          <w:rFonts w:ascii="Aptos" w:hAnsi="Aptos" w:cs="Arial"/>
        </w:rPr>
      </w:pPr>
      <w:r w:rsidRPr="005251C7">
        <w:rPr>
          <w:rFonts w:ascii="Aptos" w:hAnsi="Aptos" w:cs="Arial"/>
        </w:rPr>
        <w:t xml:space="preserve">Celtic Connections 2025: </w:t>
      </w:r>
      <w:hyperlink r:id="rId7" w:history="1">
        <w:r w:rsidRPr="005251C7">
          <w:rPr>
            <w:rStyle w:val="Hyperlink"/>
            <w:rFonts w:ascii="Aptos" w:hAnsi="Aptos" w:cs="Arial"/>
          </w:rPr>
          <w:t>https://www.youtube.com/watch?v=Uo01rUOmtCA</w:t>
        </w:r>
      </w:hyperlink>
    </w:p>
    <w:p w14:paraId="51193CB6" w14:textId="30FEEE9B" w:rsidR="00CC6C0D" w:rsidRPr="005251C7" w:rsidRDefault="00CC6C0D" w:rsidP="00CC6C0D">
      <w:pPr>
        <w:spacing w:after="240"/>
        <w:ind w:left="-284" w:right="-478"/>
        <w:rPr>
          <w:rFonts w:ascii="Aptos" w:hAnsi="Aptos" w:cstheme="minorHAnsi"/>
          <w:b/>
          <w:bCs/>
        </w:rPr>
      </w:pPr>
      <w:r w:rsidRPr="005251C7">
        <w:rPr>
          <w:rFonts w:ascii="Aptos" w:hAnsi="Aptos" w:cstheme="minorHAnsi"/>
          <w:b/>
          <w:bCs/>
        </w:rPr>
        <w:t>Links</w:t>
      </w:r>
    </w:p>
    <w:p w14:paraId="4762C393" w14:textId="2F95649D" w:rsidR="00CC6C0D" w:rsidRPr="005251C7" w:rsidRDefault="00CC6C0D" w:rsidP="00CC6C0D">
      <w:pPr>
        <w:spacing w:after="240"/>
        <w:ind w:left="-284" w:right="-761"/>
        <w:rPr>
          <w:rFonts w:ascii="Aptos" w:eastAsia="Times New Roman" w:hAnsi="Aptos" w:cs="Times New Roman"/>
          <w:kern w:val="0"/>
          <w14:ligatures w14:val="none"/>
        </w:rPr>
      </w:pPr>
      <w:r w:rsidRPr="005251C7">
        <w:rPr>
          <w:rFonts w:ascii="Aptos" w:eastAsia="Times New Roman" w:hAnsi="Aptos" w:cs="Times New Roman"/>
          <w:kern w:val="0"/>
          <w14:ligatures w14:val="none"/>
        </w:rPr>
        <w:t>Website: </w:t>
      </w:r>
      <w:r w:rsidRPr="005251C7">
        <w:rPr>
          <w:rFonts w:ascii="Aptos" w:eastAsia="Times New Roman" w:hAnsi="Aptos" w:cs="Times New Roman"/>
          <w:color w:val="1155CC"/>
          <w:kern w:val="0"/>
          <w:u w:val="single"/>
          <w14:ligatures w14:val="none"/>
        </w:rPr>
        <w:t>https://www.eleanor</w:t>
      </w:r>
      <w:r w:rsidR="00816216" w:rsidRPr="005251C7">
        <w:rPr>
          <w:rFonts w:ascii="Aptos" w:eastAsia="Times New Roman" w:hAnsi="Aptos" w:cs="Times New Roman"/>
          <w:color w:val="1155CC"/>
          <w:kern w:val="0"/>
          <w:u w:val="single"/>
          <w14:ligatures w14:val="none"/>
        </w:rPr>
        <w:t>gregorduo.com</w:t>
      </w:r>
    </w:p>
    <w:p w14:paraId="5E76331A" w14:textId="77777777" w:rsidR="00CC6C0D" w:rsidRPr="005251C7" w:rsidRDefault="00CC6C0D" w:rsidP="00CC6C0D">
      <w:pPr>
        <w:ind w:left="-284" w:right="-761"/>
        <w:rPr>
          <w:rFonts w:ascii="Aptos" w:eastAsia="Times New Roman" w:hAnsi="Aptos" w:cs="Times New Roman"/>
          <w:kern w:val="0"/>
          <w14:ligatures w14:val="none"/>
        </w:rPr>
      </w:pPr>
      <w:r w:rsidRPr="005251C7">
        <w:rPr>
          <w:rFonts w:ascii="Aptos" w:eastAsia="Times New Roman" w:hAnsi="Aptos" w:cs="Times New Roman"/>
          <w:kern w:val="0"/>
          <w14:ligatures w14:val="none"/>
        </w:rPr>
        <w:t>Spotify:</w:t>
      </w:r>
    </w:p>
    <w:p w14:paraId="070FB11D" w14:textId="4B74EF9B" w:rsidR="00CC6C0D" w:rsidRPr="005251C7" w:rsidRDefault="00816216" w:rsidP="00CC6C0D">
      <w:pPr>
        <w:ind w:left="-284" w:right="-761"/>
        <w:rPr>
          <w:rFonts w:ascii="Aptos" w:eastAsia="Times New Roman" w:hAnsi="Aptos" w:cs="Times New Roman"/>
          <w:color w:val="1155CC"/>
          <w:kern w:val="0"/>
          <w:u w:val="single"/>
          <w14:ligatures w14:val="none"/>
        </w:rPr>
      </w:pPr>
      <w:hyperlink r:id="rId8" w:history="1">
        <w:r w:rsidRPr="005251C7">
          <w:rPr>
            <w:rStyle w:val="Hyperlink"/>
            <w:rFonts w:ascii="Aptos" w:eastAsia="Times New Roman" w:hAnsi="Aptos" w:cs="Times New Roman"/>
            <w:kern w:val="0"/>
            <w14:ligatures w14:val="none"/>
          </w:rPr>
          <w:t>https://open.spotify.com/album/3NsholflvbyHjuhHMRk2l0?si=Wa-XHu9yT5KsDSkQbK7O0w</w:t>
        </w:r>
      </w:hyperlink>
    </w:p>
    <w:p w14:paraId="4F894EBA" w14:textId="77777777" w:rsidR="00CC6C0D" w:rsidRPr="005251C7" w:rsidRDefault="00CC6C0D" w:rsidP="00CC6C0D">
      <w:pPr>
        <w:ind w:left="-284" w:right="-761"/>
        <w:rPr>
          <w:rFonts w:ascii="Aptos" w:eastAsia="Times New Roman" w:hAnsi="Aptos" w:cs="Times New Roman"/>
          <w:kern w:val="0"/>
          <w14:ligatures w14:val="none"/>
        </w:rPr>
      </w:pPr>
    </w:p>
    <w:p w14:paraId="26DE47C5" w14:textId="77777777" w:rsidR="00CC6C0D" w:rsidRPr="005251C7" w:rsidRDefault="00CC6C0D" w:rsidP="00CC6C0D">
      <w:pPr>
        <w:spacing w:after="240"/>
        <w:ind w:left="-284" w:right="-761"/>
        <w:rPr>
          <w:rFonts w:ascii="Aptos" w:eastAsia="Times New Roman" w:hAnsi="Aptos" w:cs="Times New Roman"/>
          <w:kern w:val="0"/>
          <w14:ligatures w14:val="none"/>
        </w:rPr>
      </w:pPr>
      <w:r w:rsidRPr="005251C7">
        <w:rPr>
          <w:rFonts w:ascii="Aptos" w:eastAsia="Times New Roman" w:hAnsi="Aptos" w:cs="Times New Roman"/>
          <w:kern w:val="0"/>
          <w14:ligatures w14:val="none"/>
        </w:rPr>
        <w:t>Bandcamp: </w:t>
      </w:r>
      <w:hyperlink r:id="rId9" w:tgtFrame="_blank" w:history="1">
        <w:r w:rsidRPr="005251C7">
          <w:rPr>
            <w:rFonts w:ascii="Aptos" w:eastAsia="Times New Roman" w:hAnsi="Aptos" w:cs="Times New Roman"/>
            <w:color w:val="1155CC"/>
            <w:kern w:val="0"/>
            <w:u w:val="single"/>
            <w14:ligatures w14:val="none"/>
          </w:rPr>
          <w:t>https://eleanorandgregor.bandcamp.com/album/let-no-man</w:t>
        </w:r>
      </w:hyperlink>
    </w:p>
    <w:p w14:paraId="38742264" w14:textId="7D458313" w:rsidR="00CC6C0D" w:rsidRPr="005251C7" w:rsidRDefault="00CC6C0D" w:rsidP="00CC6C0D">
      <w:pPr>
        <w:spacing w:after="240"/>
        <w:ind w:left="-284" w:right="-761"/>
        <w:rPr>
          <w:rFonts w:ascii="Aptos" w:eastAsia="Times New Roman" w:hAnsi="Aptos" w:cs="Times New Roman"/>
          <w:kern w:val="0"/>
          <w14:ligatures w14:val="none"/>
        </w:rPr>
      </w:pPr>
      <w:r w:rsidRPr="005251C7">
        <w:rPr>
          <w:rFonts w:ascii="Aptos" w:eastAsia="Times New Roman" w:hAnsi="Aptos" w:cs="Times New Roman"/>
          <w:kern w:val="0"/>
          <w14:ligatures w14:val="none"/>
        </w:rPr>
        <w:t>Instagram: </w:t>
      </w:r>
      <w:hyperlink r:id="rId10" w:history="1">
        <w:r w:rsidR="00816216" w:rsidRPr="005251C7">
          <w:rPr>
            <w:rStyle w:val="Hyperlink"/>
            <w:rFonts w:ascii="Aptos" w:eastAsia="Times New Roman" w:hAnsi="Aptos" w:cs="Times New Roman"/>
            <w:kern w:val="0"/>
            <w14:ligatures w14:val="none"/>
          </w:rPr>
          <w:t>https://www.instagram.com/eleanorgregorduo/</w:t>
        </w:r>
      </w:hyperlink>
    </w:p>
    <w:p w14:paraId="03A166E8" w14:textId="5E918589" w:rsidR="00884B91" w:rsidRPr="005251C7" w:rsidRDefault="00CC6C0D" w:rsidP="00884B91">
      <w:pPr>
        <w:spacing w:after="240"/>
        <w:ind w:left="-284" w:right="-761"/>
        <w:rPr>
          <w:rFonts w:ascii="Aptos" w:eastAsia="Times New Roman" w:hAnsi="Aptos" w:cs="Times New Roman"/>
          <w:color w:val="1155CC"/>
          <w:kern w:val="0"/>
          <w:u w:val="single"/>
          <w14:ligatures w14:val="none"/>
        </w:rPr>
      </w:pPr>
      <w:r w:rsidRPr="005251C7">
        <w:rPr>
          <w:rFonts w:ascii="Aptos" w:eastAsia="Times New Roman" w:hAnsi="Aptos" w:cs="Times New Roman"/>
          <w:kern w:val="0"/>
          <w14:ligatures w14:val="none"/>
        </w:rPr>
        <w:t>Facebook: </w:t>
      </w:r>
      <w:r w:rsidRPr="005251C7">
        <w:rPr>
          <w:rFonts w:ascii="Aptos" w:eastAsia="Times New Roman" w:hAnsi="Aptos" w:cs="Times New Roman"/>
          <w:color w:val="1155CC"/>
          <w:kern w:val="0"/>
          <w:u w:val="single"/>
          <w14:ligatures w14:val="none"/>
        </w:rPr>
        <w:t>https://www.facebook.com/eleanor</w:t>
      </w:r>
      <w:r w:rsidR="00816216" w:rsidRPr="005251C7">
        <w:rPr>
          <w:rFonts w:ascii="Aptos" w:eastAsia="Times New Roman" w:hAnsi="Aptos" w:cs="Times New Roman"/>
          <w:color w:val="1155CC"/>
          <w:kern w:val="0"/>
          <w:u w:val="single"/>
          <w14:ligatures w14:val="none"/>
        </w:rPr>
        <w:t>gregorduo/</w:t>
      </w:r>
    </w:p>
    <w:sectPr w:rsidR="00884B91" w:rsidRPr="005251C7" w:rsidSect="000362EB">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FA0C08"/>
    <w:rsid w:val="000011C9"/>
    <w:rsid w:val="000362EB"/>
    <w:rsid w:val="00170620"/>
    <w:rsid w:val="001C4926"/>
    <w:rsid w:val="001D6FB2"/>
    <w:rsid w:val="0039770E"/>
    <w:rsid w:val="003B72E4"/>
    <w:rsid w:val="00442B24"/>
    <w:rsid w:val="00485C81"/>
    <w:rsid w:val="004C3E5B"/>
    <w:rsid w:val="004D440F"/>
    <w:rsid w:val="005012CB"/>
    <w:rsid w:val="005251C7"/>
    <w:rsid w:val="00531DF7"/>
    <w:rsid w:val="00591E6A"/>
    <w:rsid w:val="00647493"/>
    <w:rsid w:val="00653229"/>
    <w:rsid w:val="00665E5A"/>
    <w:rsid w:val="00694B13"/>
    <w:rsid w:val="00791941"/>
    <w:rsid w:val="007F270E"/>
    <w:rsid w:val="00816216"/>
    <w:rsid w:val="00882E1C"/>
    <w:rsid w:val="00884B91"/>
    <w:rsid w:val="008C037E"/>
    <w:rsid w:val="008C75E4"/>
    <w:rsid w:val="009162E0"/>
    <w:rsid w:val="009628FD"/>
    <w:rsid w:val="009C240B"/>
    <w:rsid w:val="009C2573"/>
    <w:rsid w:val="009D4752"/>
    <w:rsid w:val="00AC1BE4"/>
    <w:rsid w:val="00B85058"/>
    <w:rsid w:val="00B92437"/>
    <w:rsid w:val="00C722AD"/>
    <w:rsid w:val="00C84471"/>
    <w:rsid w:val="00C877E6"/>
    <w:rsid w:val="00CA27F6"/>
    <w:rsid w:val="00CC6C0D"/>
    <w:rsid w:val="00CD7E89"/>
    <w:rsid w:val="00D136FC"/>
    <w:rsid w:val="00D31EEA"/>
    <w:rsid w:val="00D7520A"/>
    <w:rsid w:val="00DD5D67"/>
    <w:rsid w:val="00E43A79"/>
    <w:rsid w:val="00E50C41"/>
    <w:rsid w:val="00E863BD"/>
    <w:rsid w:val="00E939B6"/>
    <w:rsid w:val="00EE22DD"/>
    <w:rsid w:val="00FA0C08"/>
    <w:rsid w:val="00FF168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4E05DA"/>
  <w15:docId w15:val="{8DE7E911-3E2C-614B-92CE-16FF64A09D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A0C0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A0C0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A0C0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A0C0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A0C0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A0C0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A0C0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A0C0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A0C0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0C0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A0C0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A0C0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A0C0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A0C0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A0C0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A0C0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A0C0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A0C08"/>
    <w:rPr>
      <w:rFonts w:eastAsiaTheme="majorEastAsia" w:cstheme="majorBidi"/>
      <w:color w:val="272727" w:themeColor="text1" w:themeTint="D8"/>
    </w:rPr>
  </w:style>
  <w:style w:type="paragraph" w:styleId="Title">
    <w:name w:val="Title"/>
    <w:basedOn w:val="Normal"/>
    <w:next w:val="Normal"/>
    <w:link w:val="TitleChar"/>
    <w:uiPriority w:val="10"/>
    <w:qFormat/>
    <w:rsid w:val="00FA0C0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A0C0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A0C08"/>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A0C0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A0C0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A0C08"/>
    <w:rPr>
      <w:i/>
      <w:iCs/>
      <w:color w:val="404040" w:themeColor="text1" w:themeTint="BF"/>
    </w:rPr>
  </w:style>
  <w:style w:type="paragraph" w:styleId="ListParagraph">
    <w:name w:val="List Paragraph"/>
    <w:basedOn w:val="Normal"/>
    <w:uiPriority w:val="34"/>
    <w:qFormat/>
    <w:rsid w:val="00FA0C08"/>
    <w:pPr>
      <w:ind w:left="720"/>
      <w:contextualSpacing/>
    </w:pPr>
  </w:style>
  <w:style w:type="character" w:styleId="IntenseEmphasis">
    <w:name w:val="Intense Emphasis"/>
    <w:basedOn w:val="DefaultParagraphFont"/>
    <w:uiPriority w:val="21"/>
    <w:qFormat/>
    <w:rsid w:val="00FA0C08"/>
    <w:rPr>
      <w:i/>
      <w:iCs/>
      <w:color w:val="2F5496" w:themeColor="accent1" w:themeShade="BF"/>
    </w:rPr>
  </w:style>
  <w:style w:type="paragraph" w:styleId="IntenseQuote">
    <w:name w:val="Intense Quote"/>
    <w:basedOn w:val="Normal"/>
    <w:next w:val="Normal"/>
    <w:link w:val="IntenseQuoteChar"/>
    <w:uiPriority w:val="30"/>
    <w:qFormat/>
    <w:rsid w:val="00FA0C0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A0C08"/>
    <w:rPr>
      <w:i/>
      <w:iCs/>
      <w:color w:val="2F5496" w:themeColor="accent1" w:themeShade="BF"/>
    </w:rPr>
  </w:style>
  <w:style w:type="character" w:styleId="IntenseReference">
    <w:name w:val="Intense Reference"/>
    <w:basedOn w:val="DefaultParagraphFont"/>
    <w:uiPriority w:val="32"/>
    <w:qFormat/>
    <w:rsid w:val="00FA0C08"/>
    <w:rPr>
      <w:b/>
      <w:bCs/>
      <w:smallCaps/>
      <w:color w:val="2F5496" w:themeColor="accent1" w:themeShade="BF"/>
      <w:spacing w:val="5"/>
    </w:rPr>
  </w:style>
  <w:style w:type="character" w:styleId="Hyperlink">
    <w:name w:val="Hyperlink"/>
    <w:basedOn w:val="DefaultParagraphFont"/>
    <w:uiPriority w:val="99"/>
    <w:unhideWhenUsed/>
    <w:rsid w:val="00CC6C0D"/>
    <w:rPr>
      <w:color w:val="0000FF"/>
      <w:u w:val="single"/>
    </w:rPr>
  </w:style>
  <w:style w:type="character" w:styleId="UnresolvedMention">
    <w:name w:val="Unresolved Mention"/>
    <w:basedOn w:val="DefaultParagraphFont"/>
    <w:uiPriority w:val="99"/>
    <w:semiHidden/>
    <w:unhideWhenUsed/>
    <w:rsid w:val="00CC6C0D"/>
    <w:rPr>
      <w:color w:val="605E5C"/>
      <w:shd w:val="clear" w:color="auto" w:fill="E1DFDD"/>
    </w:rPr>
  </w:style>
  <w:style w:type="character" w:styleId="FollowedHyperlink">
    <w:name w:val="FollowedHyperlink"/>
    <w:basedOn w:val="DefaultParagraphFont"/>
    <w:uiPriority w:val="99"/>
    <w:semiHidden/>
    <w:unhideWhenUsed/>
    <w:rsid w:val="00CC6C0D"/>
    <w:rPr>
      <w:color w:val="954F72" w:themeColor="followedHyperlink"/>
      <w:u w:val="single"/>
    </w:rPr>
  </w:style>
  <w:style w:type="paragraph" w:customStyle="1" w:styleId="font8">
    <w:name w:val="font_8"/>
    <w:basedOn w:val="Normal"/>
    <w:rsid w:val="00884B91"/>
    <w:pPr>
      <w:spacing w:before="100" w:beforeAutospacing="1" w:after="100" w:afterAutospacing="1"/>
    </w:pPr>
    <w:rPr>
      <w:rFonts w:ascii="Times New Roman" w:eastAsia="Times New Roman" w:hAnsi="Times New Roman" w:cs="Times New Roman"/>
      <w:kern w:val="0"/>
    </w:rPr>
  </w:style>
  <w:style w:type="character" w:customStyle="1" w:styleId="wixui-rich-texttext">
    <w:name w:val="wixui-rich-text__text"/>
    <w:basedOn w:val="DefaultParagraphFont"/>
    <w:rsid w:val="00D136FC"/>
  </w:style>
  <w:style w:type="character" w:customStyle="1" w:styleId="wixguard">
    <w:name w:val="wixguard"/>
    <w:basedOn w:val="DefaultParagraphFont"/>
    <w:rsid w:val="00D136FC"/>
  </w:style>
  <w:style w:type="paragraph" w:styleId="NormalWeb">
    <w:name w:val="Normal (Web)"/>
    <w:basedOn w:val="Normal"/>
    <w:uiPriority w:val="99"/>
    <w:unhideWhenUsed/>
    <w:rsid w:val="00C84471"/>
    <w:pPr>
      <w:spacing w:before="100" w:beforeAutospacing="1" w:after="100" w:afterAutospacing="1"/>
    </w:pPr>
    <w:rPr>
      <w:rFonts w:ascii="Times New Roman" w:eastAsia="Times New Roman" w:hAnsi="Times New Roman" w:cs="Times New Roman"/>
      <w:kern w:val="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2069196">
      <w:bodyDiv w:val="1"/>
      <w:marLeft w:val="0"/>
      <w:marRight w:val="0"/>
      <w:marTop w:val="0"/>
      <w:marBottom w:val="0"/>
      <w:divBdr>
        <w:top w:val="none" w:sz="0" w:space="0" w:color="auto"/>
        <w:left w:val="none" w:sz="0" w:space="0" w:color="auto"/>
        <w:bottom w:val="none" w:sz="0" w:space="0" w:color="auto"/>
        <w:right w:val="none" w:sz="0" w:space="0" w:color="auto"/>
      </w:divBdr>
    </w:div>
    <w:div w:id="594215613">
      <w:bodyDiv w:val="1"/>
      <w:marLeft w:val="0"/>
      <w:marRight w:val="0"/>
      <w:marTop w:val="0"/>
      <w:marBottom w:val="0"/>
      <w:divBdr>
        <w:top w:val="none" w:sz="0" w:space="0" w:color="auto"/>
        <w:left w:val="none" w:sz="0" w:space="0" w:color="auto"/>
        <w:bottom w:val="none" w:sz="0" w:space="0" w:color="auto"/>
        <w:right w:val="none" w:sz="0" w:space="0" w:color="auto"/>
      </w:divBdr>
      <w:divsChild>
        <w:div w:id="4603354">
          <w:marLeft w:val="0"/>
          <w:marRight w:val="0"/>
          <w:marTop w:val="0"/>
          <w:marBottom w:val="0"/>
          <w:divBdr>
            <w:top w:val="none" w:sz="0" w:space="0" w:color="auto"/>
            <w:left w:val="none" w:sz="0" w:space="0" w:color="auto"/>
            <w:bottom w:val="none" w:sz="0" w:space="0" w:color="auto"/>
            <w:right w:val="none" w:sz="0" w:space="0" w:color="auto"/>
          </w:divBdr>
        </w:div>
        <w:div w:id="310523311">
          <w:marLeft w:val="0"/>
          <w:marRight w:val="0"/>
          <w:marTop w:val="0"/>
          <w:marBottom w:val="0"/>
          <w:divBdr>
            <w:top w:val="none" w:sz="0" w:space="0" w:color="auto"/>
            <w:left w:val="none" w:sz="0" w:space="0" w:color="auto"/>
            <w:bottom w:val="none" w:sz="0" w:space="0" w:color="auto"/>
            <w:right w:val="none" w:sz="0" w:space="0" w:color="auto"/>
          </w:divBdr>
          <w:divsChild>
            <w:div w:id="798496061">
              <w:marLeft w:val="0"/>
              <w:marRight w:val="0"/>
              <w:marTop w:val="0"/>
              <w:marBottom w:val="0"/>
              <w:divBdr>
                <w:top w:val="none" w:sz="0" w:space="0" w:color="auto"/>
                <w:left w:val="none" w:sz="0" w:space="0" w:color="auto"/>
                <w:bottom w:val="none" w:sz="0" w:space="0" w:color="auto"/>
                <w:right w:val="none" w:sz="0" w:space="0" w:color="auto"/>
              </w:divBdr>
            </w:div>
            <w:div w:id="1479492028">
              <w:marLeft w:val="0"/>
              <w:marRight w:val="0"/>
              <w:marTop w:val="0"/>
              <w:marBottom w:val="0"/>
              <w:divBdr>
                <w:top w:val="none" w:sz="0" w:space="0" w:color="auto"/>
                <w:left w:val="none" w:sz="0" w:space="0" w:color="auto"/>
                <w:bottom w:val="none" w:sz="0" w:space="0" w:color="auto"/>
                <w:right w:val="none" w:sz="0" w:space="0" w:color="auto"/>
              </w:divBdr>
            </w:div>
            <w:div w:id="1719627337">
              <w:marLeft w:val="0"/>
              <w:marRight w:val="0"/>
              <w:marTop w:val="0"/>
              <w:marBottom w:val="0"/>
              <w:divBdr>
                <w:top w:val="none" w:sz="0" w:space="0" w:color="auto"/>
                <w:left w:val="none" w:sz="0" w:space="0" w:color="auto"/>
                <w:bottom w:val="none" w:sz="0" w:space="0" w:color="auto"/>
                <w:right w:val="none" w:sz="0" w:space="0" w:color="auto"/>
              </w:divBdr>
            </w:div>
          </w:divsChild>
        </w:div>
        <w:div w:id="1141120576">
          <w:marLeft w:val="0"/>
          <w:marRight w:val="0"/>
          <w:marTop w:val="0"/>
          <w:marBottom w:val="0"/>
          <w:divBdr>
            <w:top w:val="none" w:sz="0" w:space="0" w:color="auto"/>
            <w:left w:val="none" w:sz="0" w:space="0" w:color="auto"/>
            <w:bottom w:val="none" w:sz="0" w:space="0" w:color="auto"/>
            <w:right w:val="none" w:sz="0" w:space="0" w:color="auto"/>
          </w:divBdr>
        </w:div>
        <w:div w:id="1759012792">
          <w:marLeft w:val="0"/>
          <w:marRight w:val="0"/>
          <w:marTop w:val="0"/>
          <w:marBottom w:val="0"/>
          <w:divBdr>
            <w:top w:val="none" w:sz="0" w:space="0" w:color="auto"/>
            <w:left w:val="none" w:sz="0" w:space="0" w:color="auto"/>
            <w:bottom w:val="none" w:sz="0" w:space="0" w:color="auto"/>
            <w:right w:val="none" w:sz="0" w:space="0" w:color="auto"/>
          </w:divBdr>
        </w:div>
        <w:div w:id="2126148408">
          <w:marLeft w:val="0"/>
          <w:marRight w:val="0"/>
          <w:marTop w:val="0"/>
          <w:marBottom w:val="0"/>
          <w:divBdr>
            <w:top w:val="none" w:sz="0" w:space="0" w:color="auto"/>
            <w:left w:val="none" w:sz="0" w:space="0" w:color="auto"/>
            <w:bottom w:val="none" w:sz="0" w:space="0" w:color="auto"/>
            <w:right w:val="none" w:sz="0" w:space="0" w:color="auto"/>
          </w:divBdr>
        </w:div>
      </w:divsChild>
    </w:div>
    <w:div w:id="17382819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open.spotify.com/album/3NsholflvbyHjuhHMRk2l0?si=Wa-XHu9yT5KsDSkQbK7O0w" TargetMode="External"/><Relationship Id="rId3" Type="http://schemas.openxmlformats.org/officeDocument/2006/relationships/settings" Target="settings.xml"/><Relationship Id="rId7" Type="http://schemas.openxmlformats.org/officeDocument/2006/relationships/hyperlink" Target="https://www.youtube.com/watch?v=Uo01rUOmtCA"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youtu.be/QtCu4C7il0U" TargetMode="External"/><Relationship Id="rId11" Type="http://schemas.openxmlformats.org/officeDocument/2006/relationships/fontTable" Target="fontTable.xml"/><Relationship Id="rId5" Type="http://schemas.openxmlformats.org/officeDocument/2006/relationships/hyperlink" Target="https://www.youtube.com/watch?v=BAz03fz3AMY&amp;ab_channel=EleanorDunsdon" TargetMode="External"/><Relationship Id="rId10" Type="http://schemas.openxmlformats.org/officeDocument/2006/relationships/hyperlink" Target="https://www.instagram.com/eleanorgregorduo/" TargetMode="External"/><Relationship Id="rId4" Type="http://schemas.openxmlformats.org/officeDocument/2006/relationships/webSettings" Target="webSettings.xml"/><Relationship Id="rId9" Type="http://schemas.openxmlformats.org/officeDocument/2006/relationships/hyperlink" Target="https://eleanorandgregor.bandcamp.com/album/let-no-m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6EDF59-1DA3-D648-B8D7-FBEC92CD4B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2</Pages>
  <Words>711</Words>
  <Characters>4056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Gregor Black</dc:creator>
  <cp:keywords/>
  <dc:description/>
  <cp:lastModifiedBy>Gregor Black</cp:lastModifiedBy>
  <cp:revision>22</cp:revision>
  <dcterms:created xsi:type="dcterms:W3CDTF">2024-05-20T21:31:00Z</dcterms:created>
  <dcterms:modified xsi:type="dcterms:W3CDTF">2025-12-06T19:09:00Z</dcterms:modified>
</cp:coreProperties>
</file>